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253B3" w14:textId="32F64739" w:rsidR="003C0444" w:rsidRPr="004B7306" w:rsidRDefault="003F4F4C">
      <w:pPr>
        <w:adjustRightInd/>
        <w:rPr>
          <w:rFonts w:ascii="ＭＳ 明朝" w:hAnsi="ＭＳ 明朝" w:cs="ＭＳ 明朝"/>
          <w:color w:val="auto"/>
        </w:rPr>
      </w:pPr>
      <w:r w:rsidRPr="004B7306">
        <w:rPr>
          <w:rFonts w:ascii="ＭＳ 明朝" w:hAnsi="ＭＳ 明朝" w:cs="ＭＳ 明朝" w:hint="eastAsia"/>
          <w:color w:val="auto"/>
        </w:rPr>
        <w:t>（様式</w:t>
      </w:r>
      <w:r w:rsidR="000D65CC" w:rsidRPr="004B7306">
        <w:rPr>
          <w:rFonts w:ascii="ＭＳ 明朝" w:hAnsi="ＭＳ 明朝" w:cs="ＭＳ 明朝" w:hint="eastAsia"/>
          <w:color w:val="auto"/>
        </w:rPr>
        <w:t>２</w:t>
      </w:r>
      <w:r w:rsidR="003C0444" w:rsidRPr="004B7306">
        <w:rPr>
          <w:rFonts w:ascii="ＭＳ 明朝" w:hAnsi="ＭＳ 明朝" w:cs="ＭＳ 明朝" w:hint="eastAsia"/>
          <w:color w:val="auto"/>
        </w:rPr>
        <w:t>）</w:t>
      </w:r>
    </w:p>
    <w:p w14:paraId="2D172B80" w14:textId="77777777" w:rsidR="005A49AD" w:rsidRPr="004B7306" w:rsidRDefault="005A49AD">
      <w:pPr>
        <w:adjustRightInd/>
        <w:rPr>
          <w:rFonts w:ascii="ＭＳ 明朝" w:hAnsi="ＭＳ 明朝" w:cs="Times New Roman"/>
          <w:color w:val="auto"/>
        </w:rPr>
      </w:pPr>
    </w:p>
    <w:p w14:paraId="715E3895" w14:textId="44E543CF" w:rsidR="00DE7970" w:rsidRDefault="005A49AD" w:rsidP="00803D95">
      <w:pPr>
        <w:adjustRightInd/>
        <w:spacing w:line="446" w:lineRule="exact"/>
        <w:jc w:val="center"/>
        <w:rPr>
          <w:rFonts w:ascii="ＭＳ 明朝" w:hAnsi="ＭＳ 明朝"/>
          <w:b/>
          <w:color w:val="auto"/>
          <w:sz w:val="32"/>
          <w:szCs w:val="32"/>
        </w:rPr>
      </w:pPr>
      <w:r w:rsidRPr="004B7306">
        <w:rPr>
          <w:rFonts w:ascii="ＭＳ 明朝" w:hAnsi="ＭＳ 明朝" w:hint="eastAsia"/>
          <w:b/>
          <w:color w:val="auto"/>
          <w:sz w:val="32"/>
          <w:szCs w:val="32"/>
        </w:rPr>
        <w:t xml:space="preserve">令和　年度 </w:t>
      </w:r>
      <w:bookmarkStart w:id="0" w:name="_Hlk67999398"/>
      <w:r w:rsidR="00E16714" w:rsidRPr="00E16714">
        <w:rPr>
          <w:rFonts w:ascii="ＭＳ 明朝" w:hAnsi="ＭＳ 明朝" w:hint="eastAsia"/>
          <w:b/>
          <w:color w:val="auto"/>
          <w:sz w:val="32"/>
          <w:szCs w:val="32"/>
        </w:rPr>
        <w:t>デジタル</w:t>
      </w:r>
      <w:r w:rsidR="00473B36" w:rsidRPr="00473B36">
        <w:rPr>
          <w:rFonts w:ascii="ＭＳ 明朝" w:hAnsi="ＭＳ 明朝" w:hint="eastAsia"/>
          <w:b/>
          <w:color w:val="auto"/>
          <w:sz w:val="32"/>
          <w:szCs w:val="32"/>
        </w:rPr>
        <w:t>販売促進ツール作成支援</w:t>
      </w:r>
      <w:bookmarkEnd w:id="0"/>
      <w:r w:rsidRPr="004B7306">
        <w:rPr>
          <w:rFonts w:ascii="ＭＳ 明朝" w:hAnsi="ＭＳ 明朝" w:hint="eastAsia"/>
          <w:b/>
          <w:color w:val="auto"/>
          <w:sz w:val="32"/>
          <w:szCs w:val="32"/>
        </w:rPr>
        <w:t>補助金事業</w:t>
      </w:r>
      <w:r w:rsidR="00B96CC4" w:rsidRPr="004B7306">
        <w:rPr>
          <w:rFonts w:ascii="ＭＳ 明朝" w:hAnsi="ＭＳ 明朝" w:hint="eastAsia"/>
          <w:b/>
          <w:color w:val="auto"/>
          <w:sz w:val="32"/>
          <w:szCs w:val="32"/>
        </w:rPr>
        <w:t>計画書</w:t>
      </w:r>
    </w:p>
    <w:p w14:paraId="53EAB4FD" w14:textId="77777777" w:rsidR="00CB2B98" w:rsidRDefault="00CB2B98" w:rsidP="00CB2B98">
      <w:pPr>
        <w:ind w:firstLineChars="2000" w:firstLine="4200"/>
        <w:rPr>
          <w:rFonts w:ascii="ＭＳ 明朝" w:hAnsi="ＭＳ 明朝" w:cs="ＭＳ 明朝"/>
          <w:u w:val="single" w:color="000000"/>
        </w:rPr>
      </w:pPr>
    </w:p>
    <w:p w14:paraId="3FF58C35" w14:textId="3E0EAC09" w:rsidR="00CB2B98" w:rsidRPr="00FC6A00" w:rsidRDefault="00CB2B98" w:rsidP="00CB2B98">
      <w:pPr>
        <w:ind w:firstLineChars="2500" w:firstLine="5250"/>
        <w:rPr>
          <w:rFonts w:ascii="ＭＳ 明朝" w:hAnsi="ＭＳ 明朝" w:cs="ＭＳ 明朝"/>
        </w:rPr>
      </w:pPr>
      <w:r w:rsidRPr="00FC6A00">
        <w:rPr>
          <w:rFonts w:ascii="ＭＳ 明朝" w:hAnsi="ＭＳ 明朝" w:cs="ＭＳ 明朝" w:hint="eastAsia"/>
          <w:u w:val="single" w:color="000000"/>
        </w:rPr>
        <w:t xml:space="preserve">企業名　　　　　　　　　　　　　　</w:t>
      </w:r>
      <w:r w:rsidRPr="00FC6A00">
        <w:rPr>
          <w:rFonts w:ascii="ＭＳ 明朝" w:hAnsi="ＭＳ 明朝"/>
          <w:u w:val="single" w:color="000000"/>
        </w:rPr>
        <w:t xml:space="preserve"> </w:t>
      </w:r>
      <w:r w:rsidRPr="00FC6A00">
        <w:rPr>
          <w:rFonts w:ascii="ＭＳ 明朝" w:hAnsi="ＭＳ 明朝" w:cs="ＭＳ 明朝" w:hint="eastAsia"/>
          <w:u w:val="single" w:color="000000"/>
        </w:rPr>
        <w:t xml:space="preserve">　 　</w:t>
      </w:r>
    </w:p>
    <w:p w14:paraId="4A10AB83" w14:textId="3899CE2F" w:rsidR="00CB2B98" w:rsidRDefault="00CB2B98" w:rsidP="00CB2B98">
      <w:pPr>
        <w:rPr>
          <w:rFonts w:ascii="ＭＳ 明朝" w:hAnsi="ＭＳ 明朝" w:cs="ＭＳ 明朝"/>
          <w:u w:val="single" w:color="000000"/>
        </w:rPr>
      </w:pPr>
      <w:r w:rsidRPr="00FC6A00">
        <w:rPr>
          <w:rFonts w:ascii="ＭＳ 明朝" w:hAnsi="ＭＳ 明朝"/>
        </w:rPr>
        <w:t xml:space="preserve">                        </w:t>
      </w:r>
      <w:r w:rsidRPr="00FC6A00">
        <w:rPr>
          <w:rFonts w:ascii="ＭＳ 明朝" w:hAnsi="ＭＳ 明朝" w:cs="ＭＳ 明朝" w:hint="eastAsia"/>
        </w:rPr>
        <w:t xml:space="preserve">　　</w:t>
      </w:r>
      <w:r w:rsidRPr="00FC6A00">
        <w:rPr>
          <w:rFonts w:ascii="ＭＳ 明朝" w:hAnsi="ＭＳ 明朝"/>
        </w:rPr>
        <w:t xml:space="preserve">    </w:t>
      </w:r>
      <w:r w:rsidRPr="00FC6A00">
        <w:rPr>
          <w:rFonts w:ascii="ＭＳ 明朝" w:hAnsi="ＭＳ 明朝" w:hint="eastAsia"/>
        </w:rPr>
        <w:t xml:space="preserve">　　</w:t>
      </w:r>
      <w:r w:rsidRPr="00FC6A00">
        <w:rPr>
          <w:rFonts w:ascii="ＭＳ 明朝" w:hAnsi="ＭＳ 明朝"/>
        </w:rPr>
        <w:t xml:space="preserve"> </w:t>
      </w:r>
      <w:r w:rsidRPr="00FC6A00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 xml:space="preserve">　　　　　</w:t>
      </w:r>
      <w:r w:rsidRPr="00FC6A00">
        <w:rPr>
          <w:rFonts w:ascii="ＭＳ 明朝" w:hAnsi="ＭＳ 明朝" w:cs="ＭＳ 明朝" w:hint="eastAsia"/>
          <w:u w:val="single" w:color="000000"/>
        </w:rPr>
        <w:t xml:space="preserve">役職・氏名 </w:t>
      </w:r>
      <w:r w:rsidRPr="00FC6A00">
        <w:rPr>
          <w:rFonts w:ascii="ＭＳ 明朝" w:hAnsi="ＭＳ 明朝" w:cs="ＭＳ 明朝"/>
          <w:u w:val="single" w:color="000000"/>
        </w:rPr>
        <w:t xml:space="preserve">     </w:t>
      </w:r>
      <w:r w:rsidRPr="00FC6A00">
        <w:rPr>
          <w:rFonts w:ascii="ＭＳ 明朝" w:hAnsi="ＭＳ 明朝" w:cs="ＭＳ 明朝" w:hint="eastAsia"/>
          <w:u w:val="single" w:color="000000"/>
        </w:rPr>
        <w:t xml:space="preserve">　　　　　　　　　　　　</w:t>
      </w:r>
    </w:p>
    <w:p w14:paraId="4DBCE7B3" w14:textId="76035CDB" w:rsidR="005A49AD" w:rsidRDefault="00803D95" w:rsidP="00DE7970">
      <w:pPr>
        <w:adjustRightInd/>
        <w:rPr>
          <w:rFonts w:ascii="ＭＳ 明朝" w:hAnsi="ＭＳ 明朝" w:cs="Times New Roman"/>
          <w:color w:val="auto"/>
        </w:rPr>
      </w:pPr>
      <w:r>
        <w:rPr>
          <w:rFonts w:ascii="ＭＳ 明朝" w:hAnsi="ＭＳ 明朝" w:cs="Times New Roman" w:hint="eastAsia"/>
          <w:color w:val="auto"/>
        </w:rPr>
        <w:t xml:space="preserve">　</w:t>
      </w:r>
    </w:p>
    <w:p w14:paraId="7A0E3EA8" w14:textId="0AB3B659" w:rsidR="00F64359" w:rsidRPr="004B7306" w:rsidRDefault="00F64359" w:rsidP="00DE7970">
      <w:pPr>
        <w:adjustRightInd/>
        <w:rPr>
          <w:rFonts w:ascii="ＭＳ 明朝" w:hAnsi="ＭＳ 明朝" w:cs="Times New Roman"/>
          <w:color w:val="auto"/>
        </w:rPr>
      </w:pPr>
      <w:r>
        <w:rPr>
          <w:rFonts w:ascii="ＭＳ 明朝" w:hAnsi="ＭＳ 明朝" w:cs="Times New Roman" w:hint="eastAsia"/>
          <w:color w:val="auto"/>
        </w:rPr>
        <w:t xml:space="preserve">　</w:t>
      </w:r>
      <w:r>
        <w:rPr>
          <w:rFonts w:hint="eastAsia"/>
          <w:color w:val="auto"/>
        </w:rPr>
        <w:t>※①～⑥について、できるだけ具体的に記入してください。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2988"/>
        <w:gridCol w:w="6468"/>
      </w:tblGrid>
      <w:tr w:rsidR="004B7306" w:rsidRPr="004B7306" w14:paraId="7A337522" w14:textId="77777777" w:rsidTr="00E50A97">
        <w:trPr>
          <w:trHeight w:val="696"/>
        </w:trPr>
        <w:tc>
          <w:tcPr>
            <w:tcW w:w="298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CC6CC0E" w14:textId="62D126D1" w:rsidR="005A49AD" w:rsidRPr="004B7306" w:rsidRDefault="00C722E1" w:rsidP="00C722E1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①実施期間</w:t>
            </w:r>
          </w:p>
        </w:tc>
        <w:tc>
          <w:tcPr>
            <w:tcW w:w="646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18F1C09" w14:textId="50E01F43" w:rsidR="005A49AD" w:rsidRPr="004B7306" w:rsidRDefault="007A7B69" w:rsidP="00CF5F6A">
            <w:pPr>
              <w:rPr>
                <w:color w:val="auto"/>
                <w:u w:val="single"/>
              </w:rPr>
            </w:pPr>
            <w:r>
              <w:rPr>
                <w:rFonts w:hint="eastAsia"/>
                <w:color w:val="auto"/>
                <w:kern w:val="0"/>
              </w:rPr>
              <w:t xml:space="preserve">令和　　年　　　月　　　日　～　令和　</w:t>
            </w:r>
            <w:r w:rsidR="005A49AD" w:rsidRPr="004B7306">
              <w:rPr>
                <w:rFonts w:hint="eastAsia"/>
                <w:color w:val="auto"/>
                <w:kern w:val="0"/>
              </w:rPr>
              <w:t xml:space="preserve">　年　　　月　　　日</w:t>
            </w:r>
          </w:p>
        </w:tc>
      </w:tr>
      <w:tr w:rsidR="00C722E1" w:rsidRPr="00DA38EB" w14:paraId="22D95431" w14:textId="77777777" w:rsidTr="00E50A97">
        <w:trPr>
          <w:trHeight w:val="752"/>
        </w:trPr>
        <w:tc>
          <w:tcPr>
            <w:tcW w:w="2988" w:type="dxa"/>
            <w:tcBorders>
              <w:left w:val="single" w:sz="18" w:space="0" w:color="auto"/>
            </w:tcBorders>
            <w:vAlign w:val="center"/>
          </w:tcPr>
          <w:p w14:paraId="713B25B7" w14:textId="38219F83" w:rsidR="00C722E1" w:rsidRDefault="00C722E1" w:rsidP="00E50A97">
            <w:pPr>
              <w:ind w:left="210" w:hangingChars="100" w:hanging="210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②事業に必要な費用</w:t>
            </w:r>
          </w:p>
        </w:tc>
        <w:tc>
          <w:tcPr>
            <w:tcW w:w="6468" w:type="dxa"/>
            <w:tcBorders>
              <w:right w:val="single" w:sz="18" w:space="0" w:color="auto"/>
            </w:tcBorders>
            <w:vAlign w:val="center"/>
          </w:tcPr>
          <w:p w14:paraId="0522CB2E" w14:textId="767975FA" w:rsidR="00C722E1" w:rsidRPr="00DA38EB" w:rsidRDefault="00B51C57" w:rsidP="00B51C57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円</w:t>
            </w:r>
            <w:r w:rsidR="00793D66">
              <w:rPr>
                <w:rFonts w:hint="eastAsia"/>
                <w:color w:val="auto"/>
              </w:rPr>
              <w:t>（税抜）</w:t>
            </w:r>
          </w:p>
        </w:tc>
      </w:tr>
      <w:tr w:rsidR="00DA38EB" w:rsidRPr="00DA38EB" w14:paraId="6A357F0F" w14:textId="77777777" w:rsidTr="00E50A97">
        <w:trPr>
          <w:trHeight w:val="2393"/>
        </w:trPr>
        <w:tc>
          <w:tcPr>
            <w:tcW w:w="2988" w:type="dxa"/>
            <w:tcBorders>
              <w:left w:val="single" w:sz="18" w:space="0" w:color="auto"/>
            </w:tcBorders>
            <w:vAlign w:val="center"/>
          </w:tcPr>
          <w:p w14:paraId="7DB6CC8E" w14:textId="6E4EAD11" w:rsidR="00803D95" w:rsidRPr="00DA38EB" w:rsidRDefault="00C722E1" w:rsidP="00C722E1">
            <w:pPr>
              <w:ind w:left="210" w:hangingChars="100" w:hanging="210"/>
              <w:rPr>
                <w:color w:val="auto"/>
              </w:rPr>
            </w:pPr>
            <w:r>
              <w:rPr>
                <w:rFonts w:hint="eastAsia"/>
                <w:color w:val="auto"/>
              </w:rPr>
              <w:t>③</w:t>
            </w:r>
            <w:r w:rsidR="004E0386">
              <w:rPr>
                <w:rFonts w:hint="eastAsia"/>
                <w:color w:val="auto"/>
              </w:rPr>
              <w:t>デジタル</w:t>
            </w:r>
            <w:r>
              <w:rPr>
                <w:rFonts w:hint="eastAsia"/>
                <w:color w:val="auto"/>
              </w:rPr>
              <w:t>販売促進ツールによりＰＲする技術・製品の概要</w:t>
            </w:r>
          </w:p>
        </w:tc>
        <w:tc>
          <w:tcPr>
            <w:tcW w:w="6468" w:type="dxa"/>
            <w:tcBorders>
              <w:right w:val="single" w:sz="18" w:space="0" w:color="auto"/>
            </w:tcBorders>
            <w:vAlign w:val="center"/>
          </w:tcPr>
          <w:p w14:paraId="68D26339" w14:textId="14C43EF6" w:rsidR="00C722E1" w:rsidRPr="00DA38EB" w:rsidRDefault="00C722E1" w:rsidP="00CF5F6A">
            <w:pPr>
              <w:rPr>
                <w:color w:val="auto"/>
              </w:rPr>
            </w:pPr>
          </w:p>
        </w:tc>
      </w:tr>
      <w:tr w:rsidR="00DA38EB" w:rsidRPr="00DA38EB" w14:paraId="0DA5DFB2" w14:textId="77777777" w:rsidTr="00E50A97">
        <w:trPr>
          <w:trHeight w:val="1685"/>
        </w:trPr>
        <w:tc>
          <w:tcPr>
            <w:tcW w:w="2988" w:type="dxa"/>
            <w:tcBorders>
              <w:left w:val="single" w:sz="18" w:space="0" w:color="auto"/>
            </w:tcBorders>
            <w:vAlign w:val="center"/>
          </w:tcPr>
          <w:p w14:paraId="359ECEFD" w14:textId="4224C13C" w:rsidR="001250DB" w:rsidRPr="00DA38EB" w:rsidRDefault="00C722E1" w:rsidP="00C722E1">
            <w:pPr>
              <w:rPr>
                <w:color w:val="auto"/>
                <w:spacing w:val="1"/>
                <w:kern w:val="0"/>
              </w:rPr>
            </w:pPr>
            <w:r>
              <w:rPr>
                <w:rFonts w:hint="eastAsia"/>
                <w:color w:val="auto"/>
                <w:spacing w:val="1"/>
                <w:kern w:val="0"/>
              </w:rPr>
              <w:t>④作成する</w:t>
            </w:r>
            <w:r w:rsidR="004E0386">
              <w:rPr>
                <w:rFonts w:hint="eastAsia"/>
                <w:color w:val="auto"/>
                <w:spacing w:val="1"/>
                <w:kern w:val="0"/>
              </w:rPr>
              <w:t>デジタル</w:t>
            </w:r>
            <w:r>
              <w:rPr>
                <w:rFonts w:hint="eastAsia"/>
                <w:color w:val="auto"/>
              </w:rPr>
              <w:t>販売促進ツール</w:t>
            </w:r>
          </w:p>
        </w:tc>
        <w:tc>
          <w:tcPr>
            <w:tcW w:w="6468" w:type="dxa"/>
            <w:tcBorders>
              <w:right w:val="single" w:sz="18" w:space="0" w:color="auto"/>
            </w:tcBorders>
            <w:vAlign w:val="center"/>
          </w:tcPr>
          <w:p w14:paraId="28778E96" w14:textId="77777777" w:rsidR="00803D95" w:rsidRPr="00DA38EB" w:rsidRDefault="00803D95" w:rsidP="00CF5F6A">
            <w:pPr>
              <w:rPr>
                <w:color w:val="auto"/>
              </w:rPr>
            </w:pPr>
          </w:p>
        </w:tc>
      </w:tr>
      <w:tr w:rsidR="00DA38EB" w:rsidRPr="00DA38EB" w14:paraId="7D65E5AC" w14:textId="3698A53A" w:rsidTr="00E50A97">
        <w:trPr>
          <w:trHeight w:val="4265"/>
        </w:trPr>
        <w:tc>
          <w:tcPr>
            <w:tcW w:w="2988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57EDBC4" w14:textId="4ADA310E" w:rsidR="00B96CC4" w:rsidRPr="00DA38EB" w:rsidRDefault="00C722E1" w:rsidP="00C722E1">
            <w:pPr>
              <w:rPr>
                <w:color w:val="auto"/>
                <w:kern w:val="0"/>
              </w:rPr>
            </w:pPr>
            <w:r>
              <w:rPr>
                <w:rFonts w:hint="eastAsia"/>
                <w:color w:val="auto"/>
                <w:kern w:val="0"/>
              </w:rPr>
              <w:t>⑤作成後のツールの活用計画</w:t>
            </w:r>
          </w:p>
        </w:tc>
        <w:tc>
          <w:tcPr>
            <w:tcW w:w="64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EC1D71A" w14:textId="159E5AD4" w:rsidR="00B96CC4" w:rsidRPr="00C722E1" w:rsidRDefault="00B96CC4" w:rsidP="00CF5F6A">
            <w:pPr>
              <w:rPr>
                <w:color w:val="auto"/>
              </w:rPr>
            </w:pPr>
          </w:p>
        </w:tc>
      </w:tr>
      <w:tr w:rsidR="00DA38EB" w:rsidRPr="00DA38EB" w14:paraId="3A52441B" w14:textId="77777777" w:rsidTr="00E50A97">
        <w:trPr>
          <w:trHeight w:val="1841"/>
        </w:trPr>
        <w:tc>
          <w:tcPr>
            <w:tcW w:w="298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A134BAF" w14:textId="3F45F87C" w:rsidR="00C722E1" w:rsidRDefault="00C722E1" w:rsidP="00C722E1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⑥具体的な販路開拓先</w:t>
            </w:r>
          </w:p>
          <w:p w14:paraId="6AC54DDC" w14:textId="214B38A4" w:rsidR="007A7B69" w:rsidRPr="00DA38EB" w:rsidRDefault="00C722E1" w:rsidP="00C722E1">
            <w:pPr>
              <w:jc w:val="distribute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（業種・企業名など）</w:t>
            </w:r>
          </w:p>
        </w:tc>
        <w:tc>
          <w:tcPr>
            <w:tcW w:w="646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E48CFA2" w14:textId="129C5C94" w:rsidR="007A7B69" w:rsidRPr="00DA38EB" w:rsidRDefault="007A7B69" w:rsidP="00DF7A3D">
            <w:pPr>
              <w:ind w:firstLineChars="100" w:firstLine="210"/>
              <w:rPr>
                <w:color w:val="auto"/>
              </w:rPr>
            </w:pPr>
          </w:p>
        </w:tc>
      </w:tr>
    </w:tbl>
    <w:p w14:paraId="18CA1C14" w14:textId="7BEAB3DF" w:rsidR="004C45A7" w:rsidRPr="00DA38EB" w:rsidRDefault="00C722E1" w:rsidP="00CB2B98">
      <w:pPr>
        <w:rPr>
          <w:color w:val="auto"/>
        </w:rPr>
      </w:pPr>
      <w:r>
        <w:rPr>
          <w:rFonts w:hint="eastAsia"/>
          <w:color w:val="auto"/>
        </w:rPr>
        <w:t xml:space="preserve">　　</w:t>
      </w:r>
    </w:p>
    <w:sectPr w:rsidR="004C45A7" w:rsidRPr="00DA38EB" w:rsidSect="000D65CC">
      <w:type w:val="continuous"/>
      <w:pgSz w:w="11906" w:h="16838" w:code="9"/>
      <w:pgMar w:top="1135" w:right="1077" w:bottom="1134" w:left="1077" w:header="720" w:footer="720" w:gutter="0"/>
      <w:pgNumType w:start="1"/>
      <w:cols w:space="720"/>
      <w:noEndnote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046BD" w14:textId="77777777" w:rsidR="00CA7C7D" w:rsidRDefault="00CA7C7D">
      <w:r>
        <w:separator/>
      </w:r>
    </w:p>
  </w:endnote>
  <w:endnote w:type="continuationSeparator" w:id="0">
    <w:p w14:paraId="5086B928" w14:textId="77777777" w:rsidR="00CA7C7D" w:rsidRDefault="00CA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FD30" w14:textId="77777777" w:rsidR="00CA7C7D" w:rsidRDefault="00CA7C7D">
      <w:pPr>
        <w:rPr>
          <w:rFonts w:cs="Times New Roman"/>
        </w:rPr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5B651C" w14:textId="77777777" w:rsidR="00CA7C7D" w:rsidRDefault="00CA7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5848"/>
    <w:multiLevelType w:val="hybridMultilevel"/>
    <w:tmpl w:val="2CE6EB6A"/>
    <w:lvl w:ilvl="0" w:tplc="03924BD0">
      <w:start w:val="1"/>
      <w:numFmt w:val="decimal"/>
      <w:lvlText w:val="注%1）"/>
      <w:lvlJc w:val="left"/>
      <w:pPr>
        <w:ind w:left="861" w:hanging="720"/>
      </w:pPr>
      <w:rPr>
        <w:rFonts w:ascii="Century" w:eastAsia="ＭＳ 明朝" w:hAnsi="Century" w:cs="ＭＳ 明朝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A4A85"/>
    <w:multiLevelType w:val="hybridMultilevel"/>
    <w:tmpl w:val="CCA6A20E"/>
    <w:lvl w:ilvl="0" w:tplc="0744394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4FB61A0"/>
    <w:multiLevelType w:val="hybridMultilevel"/>
    <w:tmpl w:val="48843C60"/>
    <w:lvl w:ilvl="0" w:tplc="77A47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C2E43EA"/>
    <w:multiLevelType w:val="hybridMultilevel"/>
    <w:tmpl w:val="DB387654"/>
    <w:lvl w:ilvl="0" w:tplc="B218BD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12741640">
    <w:abstractNumId w:val="2"/>
  </w:num>
  <w:num w:numId="2" w16cid:durableId="1726369800">
    <w:abstractNumId w:val="0"/>
  </w:num>
  <w:num w:numId="3" w16cid:durableId="1944072243">
    <w:abstractNumId w:val="1"/>
  </w:num>
  <w:num w:numId="4" w16cid:durableId="1087308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444"/>
    <w:rsid w:val="000078D1"/>
    <w:rsid w:val="0003624D"/>
    <w:rsid w:val="000772C6"/>
    <w:rsid w:val="0008373B"/>
    <w:rsid w:val="000A0668"/>
    <w:rsid w:val="000A1C2A"/>
    <w:rsid w:val="000D65CC"/>
    <w:rsid w:val="000E193C"/>
    <w:rsid w:val="000F2DC5"/>
    <w:rsid w:val="00116C5E"/>
    <w:rsid w:val="001250DB"/>
    <w:rsid w:val="00146470"/>
    <w:rsid w:val="0018087C"/>
    <w:rsid w:val="00181DF7"/>
    <w:rsid w:val="001834D3"/>
    <w:rsid w:val="00193446"/>
    <w:rsid w:val="001969EB"/>
    <w:rsid w:val="001A7D59"/>
    <w:rsid w:val="001B221B"/>
    <w:rsid w:val="001D7E4D"/>
    <w:rsid w:val="001E52E4"/>
    <w:rsid w:val="00203CB9"/>
    <w:rsid w:val="00251AAA"/>
    <w:rsid w:val="002533F1"/>
    <w:rsid w:val="002630C8"/>
    <w:rsid w:val="00271924"/>
    <w:rsid w:val="00292313"/>
    <w:rsid w:val="002C214F"/>
    <w:rsid w:val="002C28E7"/>
    <w:rsid w:val="002E4800"/>
    <w:rsid w:val="002F3F85"/>
    <w:rsid w:val="002F6738"/>
    <w:rsid w:val="0033337E"/>
    <w:rsid w:val="003424D2"/>
    <w:rsid w:val="00361561"/>
    <w:rsid w:val="003653CF"/>
    <w:rsid w:val="003743FA"/>
    <w:rsid w:val="00375B71"/>
    <w:rsid w:val="0038643C"/>
    <w:rsid w:val="003926C8"/>
    <w:rsid w:val="003A3CA5"/>
    <w:rsid w:val="003B19B7"/>
    <w:rsid w:val="003B20DE"/>
    <w:rsid w:val="003C0444"/>
    <w:rsid w:val="003C7B6B"/>
    <w:rsid w:val="003D1A8B"/>
    <w:rsid w:val="003D2B87"/>
    <w:rsid w:val="003D6B14"/>
    <w:rsid w:val="003E4FA2"/>
    <w:rsid w:val="003F4F4C"/>
    <w:rsid w:val="004213C5"/>
    <w:rsid w:val="004739B4"/>
    <w:rsid w:val="00473B36"/>
    <w:rsid w:val="004805CD"/>
    <w:rsid w:val="00481EA9"/>
    <w:rsid w:val="00481FBE"/>
    <w:rsid w:val="004B7306"/>
    <w:rsid w:val="004B773A"/>
    <w:rsid w:val="004C45A7"/>
    <w:rsid w:val="004D259B"/>
    <w:rsid w:val="004D27A2"/>
    <w:rsid w:val="004E0386"/>
    <w:rsid w:val="004F09EF"/>
    <w:rsid w:val="00504FB3"/>
    <w:rsid w:val="00517FD0"/>
    <w:rsid w:val="00551EA7"/>
    <w:rsid w:val="0056623D"/>
    <w:rsid w:val="00582910"/>
    <w:rsid w:val="00583768"/>
    <w:rsid w:val="00586F43"/>
    <w:rsid w:val="005953B2"/>
    <w:rsid w:val="00596C42"/>
    <w:rsid w:val="005A1D90"/>
    <w:rsid w:val="005A1E44"/>
    <w:rsid w:val="005A49AD"/>
    <w:rsid w:val="005B0B28"/>
    <w:rsid w:val="005B43C4"/>
    <w:rsid w:val="005C5755"/>
    <w:rsid w:val="005C70D1"/>
    <w:rsid w:val="005E6489"/>
    <w:rsid w:val="005F5FE1"/>
    <w:rsid w:val="006506BC"/>
    <w:rsid w:val="00663A78"/>
    <w:rsid w:val="006665CF"/>
    <w:rsid w:val="00672256"/>
    <w:rsid w:val="00676BFC"/>
    <w:rsid w:val="00685929"/>
    <w:rsid w:val="0069009B"/>
    <w:rsid w:val="006A74B5"/>
    <w:rsid w:val="006D18E1"/>
    <w:rsid w:val="006D2864"/>
    <w:rsid w:val="006D29EA"/>
    <w:rsid w:val="006E2F9F"/>
    <w:rsid w:val="006E6F50"/>
    <w:rsid w:val="0072070D"/>
    <w:rsid w:val="0075358A"/>
    <w:rsid w:val="007568DD"/>
    <w:rsid w:val="00763FA0"/>
    <w:rsid w:val="00774FBC"/>
    <w:rsid w:val="00793D66"/>
    <w:rsid w:val="007A7B69"/>
    <w:rsid w:val="007B2BF7"/>
    <w:rsid w:val="007D241B"/>
    <w:rsid w:val="007D2E05"/>
    <w:rsid w:val="007D3A04"/>
    <w:rsid w:val="007E45F4"/>
    <w:rsid w:val="007F24B3"/>
    <w:rsid w:val="00803D95"/>
    <w:rsid w:val="00833306"/>
    <w:rsid w:val="0084036A"/>
    <w:rsid w:val="00862D1A"/>
    <w:rsid w:val="00873CA8"/>
    <w:rsid w:val="00885886"/>
    <w:rsid w:val="00897FB3"/>
    <w:rsid w:val="008B7743"/>
    <w:rsid w:val="008C2056"/>
    <w:rsid w:val="008C3260"/>
    <w:rsid w:val="008D1C6D"/>
    <w:rsid w:val="008F2F68"/>
    <w:rsid w:val="009438B7"/>
    <w:rsid w:val="00947DEF"/>
    <w:rsid w:val="009514BF"/>
    <w:rsid w:val="0096209E"/>
    <w:rsid w:val="009913EB"/>
    <w:rsid w:val="00995719"/>
    <w:rsid w:val="009A1EC8"/>
    <w:rsid w:val="009B4A2A"/>
    <w:rsid w:val="009C5219"/>
    <w:rsid w:val="009D04B4"/>
    <w:rsid w:val="009E2B91"/>
    <w:rsid w:val="009E36E6"/>
    <w:rsid w:val="009E394B"/>
    <w:rsid w:val="00A035D6"/>
    <w:rsid w:val="00A2050F"/>
    <w:rsid w:val="00A22EF8"/>
    <w:rsid w:val="00A371F5"/>
    <w:rsid w:val="00A42E33"/>
    <w:rsid w:val="00A57DAA"/>
    <w:rsid w:val="00A84F28"/>
    <w:rsid w:val="00A91365"/>
    <w:rsid w:val="00A94276"/>
    <w:rsid w:val="00AA74CA"/>
    <w:rsid w:val="00AE491C"/>
    <w:rsid w:val="00B23529"/>
    <w:rsid w:val="00B2533D"/>
    <w:rsid w:val="00B51C57"/>
    <w:rsid w:val="00B66F60"/>
    <w:rsid w:val="00B9214E"/>
    <w:rsid w:val="00B96CC4"/>
    <w:rsid w:val="00BA4425"/>
    <w:rsid w:val="00BB42C2"/>
    <w:rsid w:val="00BB540B"/>
    <w:rsid w:val="00BD213C"/>
    <w:rsid w:val="00BD284F"/>
    <w:rsid w:val="00BE07DE"/>
    <w:rsid w:val="00C272D9"/>
    <w:rsid w:val="00C37965"/>
    <w:rsid w:val="00C44E41"/>
    <w:rsid w:val="00C56C9F"/>
    <w:rsid w:val="00C627EE"/>
    <w:rsid w:val="00C722E1"/>
    <w:rsid w:val="00C75D42"/>
    <w:rsid w:val="00C9642F"/>
    <w:rsid w:val="00CA3F5F"/>
    <w:rsid w:val="00CA4DBC"/>
    <w:rsid w:val="00CA7C7D"/>
    <w:rsid w:val="00CB07D5"/>
    <w:rsid w:val="00CB2B98"/>
    <w:rsid w:val="00CF1289"/>
    <w:rsid w:val="00CF7C0C"/>
    <w:rsid w:val="00D5250A"/>
    <w:rsid w:val="00D5555C"/>
    <w:rsid w:val="00D620B8"/>
    <w:rsid w:val="00D649A5"/>
    <w:rsid w:val="00D75DD3"/>
    <w:rsid w:val="00DA38EB"/>
    <w:rsid w:val="00DA5ABD"/>
    <w:rsid w:val="00DB5CF2"/>
    <w:rsid w:val="00DE7970"/>
    <w:rsid w:val="00DF40EE"/>
    <w:rsid w:val="00DF7A3D"/>
    <w:rsid w:val="00E01199"/>
    <w:rsid w:val="00E0384A"/>
    <w:rsid w:val="00E13AF8"/>
    <w:rsid w:val="00E14E00"/>
    <w:rsid w:val="00E16714"/>
    <w:rsid w:val="00E222B9"/>
    <w:rsid w:val="00E25BCA"/>
    <w:rsid w:val="00E27913"/>
    <w:rsid w:val="00E30743"/>
    <w:rsid w:val="00E44F8D"/>
    <w:rsid w:val="00E50A97"/>
    <w:rsid w:val="00E55754"/>
    <w:rsid w:val="00E75BB2"/>
    <w:rsid w:val="00E85B37"/>
    <w:rsid w:val="00E9466F"/>
    <w:rsid w:val="00EB07E2"/>
    <w:rsid w:val="00EB71BF"/>
    <w:rsid w:val="00EC10F8"/>
    <w:rsid w:val="00EE3899"/>
    <w:rsid w:val="00EF3156"/>
    <w:rsid w:val="00F64359"/>
    <w:rsid w:val="00F67533"/>
    <w:rsid w:val="00F8258D"/>
    <w:rsid w:val="00FA17BB"/>
    <w:rsid w:val="00FA3F1F"/>
    <w:rsid w:val="00FC0DEA"/>
    <w:rsid w:val="00FD4E9B"/>
    <w:rsid w:val="00FE1FC1"/>
    <w:rsid w:val="00FE3215"/>
    <w:rsid w:val="00FE6EA2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B1B7191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Century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adjustRightInd/>
      <w:spacing w:line="412" w:lineRule="exact"/>
    </w:pPr>
    <w:rPr>
      <w:rFonts w:cs="Times New Roman"/>
      <w:lang w:val="x-none" w:eastAsia="x-none"/>
    </w:rPr>
  </w:style>
  <w:style w:type="character" w:customStyle="1" w:styleId="a4">
    <w:name w:val="本文 (文字)"/>
    <w:link w:val="a3"/>
    <w:uiPriority w:val="99"/>
    <w:semiHidden/>
    <w:locked/>
    <w:rPr>
      <w:rFonts w:cs="Century"/>
      <w:color w:val="000000"/>
      <w:kern w:val="0"/>
      <w:sz w:val="21"/>
      <w:szCs w:val="21"/>
    </w:rPr>
  </w:style>
  <w:style w:type="character" w:styleId="a5">
    <w:name w:val="Hyperlink"/>
    <w:uiPriority w:val="99"/>
    <w:rsid w:val="005C5755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E6489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7">
    <w:name w:val="ヘッダー (文字)"/>
    <w:link w:val="a6"/>
    <w:uiPriority w:val="99"/>
    <w:locked/>
    <w:rsid w:val="005E6489"/>
    <w:rPr>
      <w:rFonts w:cs="Century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5E6489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5E6489"/>
    <w:rPr>
      <w:rFonts w:cs="Century"/>
      <w:color w:val="000000"/>
      <w:kern w:val="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86F43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86F43"/>
    <w:rPr>
      <w:rFonts w:ascii="Arial" w:eastAsia="ＭＳ ゴシック" w:hAnsi="Arial" w:cs="Times New Roman"/>
      <w:color w:val="000000"/>
      <w:sz w:val="18"/>
      <w:szCs w:val="18"/>
    </w:rPr>
  </w:style>
  <w:style w:type="table" w:styleId="ac">
    <w:name w:val="Table Grid"/>
    <w:basedOn w:val="a1"/>
    <w:uiPriority w:val="39"/>
    <w:rsid w:val="004C45A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04F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C653A-BDFD-4165-9636-2382AFDCA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打って出る鳥取のものづくり情報発信事業</vt:lpstr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打って出る鳥取のものづくり情報発信事業</dc:title>
  <dc:creator>ktaniguchi</dc:creator>
  <cp:lastModifiedBy>中野 稔</cp:lastModifiedBy>
  <cp:revision>30</cp:revision>
  <cp:lastPrinted>2020-02-14T07:27:00Z</cp:lastPrinted>
  <dcterms:created xsi:type="dcterms:W3CDTF">2020-05-17T12:28:00Z</dcterms:created>
  <dcterms:modified xsi:type="dcterms:W3CDTF">2022-04-13T05:24:00Z</dcterms:modified>
</cp:coreProperties>
</file>